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C3B" w:rsidRPr="007C1F23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482C3B">
        <w:rPr>
          <w:rFonts w:ascii="Times New Roman" w:hAnsi="Times New Roman" w:cs="Times New Roman"/>
        </w:rPr>
        <w:t xml:space="preserve"> </w:t>
      </w:r>
      <w:r w:rsidRPr="007C1F23">
        <w:rPr>
          <w:rFonts w:ascii="Times New Roman" w:hAnsi="Times New Roman" w:cs="Times New Roman"/>
        </w:rPr>
        <w:t xml:space="preserve">УТВЕРЖДЕНА </w:t>
      </w:r>
      <w:r w:rsidRPr="007C1F23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482C3B" w:rsidRPr="007C1F23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7C1F23">
        <w:rPr>
          <w:rFonts w:ascii="Times New Roman" w:hAnsi="Times New Roman" w:cs="Times New Roman"/>
        </w:rPr>
        <w:t>ЗАТО городской округ Молодёжный</w:t>
      </w:r>
    </w:p>
    <w:p w:rsidR="00482C3B" w:rsidRPr="007C1F23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7C1F23">
        <w:t xml:space="preserve"> </w:t>
      </w:r>
      <w:r w:rsidRPr="007C1F23">
        <w:rPr>
          <w:rFonts w:ascii="Times New Roman" w:hAnsi="Times New Roman" w:cs="Times New Roman"/>
        </w:rPr>
        <w:t xml:space="preserve">Московской области </w:t>
      </w:r>
      <w:r w:rsidRPr="007C1F23">
        <w:rPr>
          <w:rFonts w:ascii="Times New Roman" w:hAnsi="Times New Roman" w:cs="Times New Roman"/>
        </w:rPr>
        <w:br/>
        <w:t>от 22.11.2019 г. № 404</w:t>
      </w:r>
    </w:p>
    <w:p w:rsidR="00482C3B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</w:p>
    <w:p w:rsidR="00482C3B" w:rsidRPr="007C1F23" w:rsidRDefault="00482C3B" w:rsidP="004C374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  <w:r w:rsidR="004C37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482C3B" w:rsidRPr="00482C3B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482C3B">
        <w:rPr>
          <w:rFonts w:ascii="Times New Roman" w:hAnsi="Times New Roman" w:cs="Times New Roman"/>
        </w:rPr>
        <w:t>от 27.12.2019 г. № 460, от 31.03.2020 № 120,</w:t>
      </w:r>
    </w:p>
    <w:p w:rsidR="00482C3B" w:rsidRPr="00482C3B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482C3B">
        <w:rPr>
          <w:rFonts w:ascii="Times New Roman" w:hAnsi="Times New Roman" w:cs="Times New Roman"/>
        </w:rPr>
        <w:t>от 25.09.2020 № 316, от 30.10.2020 № 342</w:t>
      </w:r>
    </w:p>
    <w:p w:rsidR="0040403D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482C3B">
        <w:rPr>
          <w:rFonts w:ascii="Times New Roman" w:hAnsi="Times New Roman" w:cs="Times New Roman"/>
        </w:rPr>
        <w:t>от 26.11.2020 №375</w:t>
      </w:r>
      <w:r w:rsidR="0040403D">
        <w:rPr>
          <w:rFonts w:ascii="Times New Roman" w:hAnsi="Times New Roman" w:cs="Times New Roman"/>
        </w:rPr>
        <w:t xml:space="preserve">, </w:t>
      </w:r>
      <w:r w:rsidR="0040403D" w:rsidRPr="0040403D">
        <w:rPr>
          <w:rFonts w:ascii="Times New Roman" w:hAnsi="Times New Roman" w:cs="Times New Roman"/>
        </w:rPr>
        <w:t>№ 416 от 25.12.2020,</w:t>
      </w:r>
    </w:p>
    <w:p w:rsidR="0040403D" w:rsidRDefault="0040403D" w:rsidP="00482C3B">
      <w:pPr>
        <w:pStyle w:val="ConsPlusNormal"/>
        <w:jc w:val="right"/>
        <w:rPr>
          <w:rFonts w:ascii="Times New Roman" w:hAnsi="Times New Roman" w:cs="Times New Roman"/>
        </w:rPr>
      </w:pPr>
      <w:r w:rsidRPr="0040403D">
        <w:rPr>
          <w:rFonts w:ascii="Times New Roman" w:hAnsi="Times New Roman" w:cs="Times New Roman"/>
        </w:rPr>
        <w:t xml:space="preserve"> № 431 от 29.12.2020, № 38 от 25.02.2021, </w:t>
      </w:r>
    </w:p>
    <w:p w:rsidR="0040403D" w:rsidRDefault="0040403D" w:rsidP="00482C3B">
      <w:pPr>
        <w:pStyle w:val="ConsPlusNormal"/>
        <w:jc w:val="right"/>
        <w:rPr>
          <w:rFonts w:ascii="Times New Roman" w:hAnsi="Times New Roman" w:cs="Times New Roman"/>
        </w:rPr>
      </w:pPr>
      <w:r w:rsidRPr="0040403D">
        <w:rPr>
          <w:rFonts w:ascii="Times New Roman" w:hAnsi="Times New Roman" w:cs="Times New Roman"/>
        </w:rPr>
        <w:t>№ 71 от 26.03.2021, № 151 от 23.06.2021,</w:t>
      </w:r>
    </w:p>
    <w:p w:rsidR="0040403D" w:rsidRDefault="0040403D" w:rsidP="00482C3B">
      <w:pPr>
        <w:pStyle w:val="ConsPlusNormal"/>
        <w:jc w:val="right"/>
        <w:rPr>
          <w:rFonts w:ascii="Times New Roman" w:hAnsi="Times New Roman" w:cs="Times New Roman"/>
        </w:rPr>
      </w:pPr>
      <w:r w:rsidRPr="0040403D">
        <w:rPr>
          <w:rFonts w:ascii="Times New Roman" w:hAnsi="Times New Roman" w:cs="Times New Roman"/>
        </w:rPr>
        <w:t xml:space="preserve"> № 185 от 23.07.2021, № 247 от 13.10.2021</w:t>
      </w:r>
      <w:r>
        <w:rPr>
          <w:rFonts w:ascii="Times New Roman" w:hAnsi="Times New Roman" w:cs="Times New Roman"/>
        </w:rPr>
        <w:t>,</w:t>
      </w:r>
    </w:p>
    <w:p w:rsidR="00E779C1" w:rsidRPr="00482C3B" w:rsidRDefault="0040403D" w:rsidP="00482C3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19.11.2021 № 270</w:t>
      </w:r>
      <w:r w:rsidR="00482C3B" w:rsidRPr="00482C3B">
        <w:rPr>
          <w:rFonts w:ascii="Times New Roman" w:hAnsi="Times New Roman" w:cs="Times New Roman"/>
        </w:rPr>
        <w:t>)</w:t>
      </w:r>
    </w:p>
    <w:p w:rsidR="00E779C1" w:rsidRPr="00DD474A" w:rsidRDefault="00E779C1" w:rsidP="006C3042">
      <w:pPr>
        <w:spacing w:line="240" w:lineRule="auto"/>
        <w:ind w:right="-31" w:firstLine="709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D65C03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Pr="00DD474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D474A" w:rsidRPr="00DD474A">
        <w:rPr>
          <w:rFonts w:ascii="Times New Roman" w:eastAsia="Times New Roman" w:hAnsi="Times New Roman" w:cs="Times New Roman"/>
          <w:sz w:val="24"/>
          <w:szCs w:val="24"/>
        </w:rPr>
        <w:t xml:space="preserve">Управление имуществом и </w:t>
      </w:r>
      <w:r w:rsidR="00050103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муниципальными </w:t>
      </w:r>
      <w:r w:rsidR="00DD474A" w:rsidRPr="00DD474A">
        <w:rPr>
          <w:rFonts w:ascii="Times New Roman" w:eastAsia="Times New Roman" w:hAnsi="Times New Roman" w:cs="Times New Roman"/>
          <w:sz w:val="24"/>
          <w:szCs w:val="24"/>
        </w:rPr>
        <w:t xml:space="preserve">финансами» </w:t>
      </w:r>
    </w:p>
    <w:tbl>
      <w:tblPr>
        <w:tblW w:w="154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261"/>
        <w:gridCol w:w="1559"/>
        <w:gridCol w:w="1559"/>
        <w:gridCol w:w="1418"/>
        <w:gridCol w:w="1417"/>
        <w:gridCol w:w="1446"/>
      </w:tblGrid>
      <w:tr w:rsidR="0008088F" w:rsidRPr="00BB7D3F" w:rsidTr="00771FA0">
        <w:tc>
          <w:tcPr>
            <w:tcW w:w="4820" w:type="dxa"/>
          </w:tcPr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10660" w:type="dxa"/>
            <w:gridSpan w:val="6"/>
          </w:tcPr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Заместитель Главы по финансовым вопросам – начальник отдела планирования и исполнения бюджета – главный бухгалтер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Тарасова Л. И.</w:t>
            </w:r>
          </w:p>
        </w:tc>
      </w:tr>
      <w:tr w:rsidR="0008088F" w:rsidRPr="00BB7D3F" w:rsidTr="00771FA0">
        <w:tc>
          <w:tcPr>
            <w:tcW w:w="4820" w:type="dxa"/>
          </w:tcPr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Муниципальный заказчик муниципальной программы</w:t>
            </w:r>
          </w:p>
        </w:tc>
        <w:tc>
          <w:tcPr>
            <w:tcW w:w="10660" w:type="dxa"/>
            <w:gridSpan w:val="6"/>
          </w:tcPr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Администрация</w:t>
            </w:r>
            <w:proofErr w:type="gramEnd"/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ЗАТО городской округ Молодёжный Московской области</w:t>
            </w:r>
          </w:p>
        </w:tc>
      </w:tr>
      <w:tr w:rsidR="0008088F" w:rsidRPr="00BB7D3F" w:rsidTr="00771FA0">
        <w:tc>
          <w:tcPr>
            <w:tcW w:w="4820" w:type="dxa"/>
          </w:tcPr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0660" w:type="dxa"/>
            <w:gridSpan w:val="6"/>
          </w:tcPr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области.</w:t>
            </w:r>
          </w:p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</w:p>
        </w:tc>
      </w:tr>
      <w:tr w:rsidR="0008088F" w:rsidRPr="00BB7D3F" w:rsidTr="00771FA0">
        <w:tc>
          <w:tcPr>
            <w:tcW w:w="4820" w:type="dxa"/>
          </w:tcPr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10660" w:type="dxa"/>
            <w:gridSpan w:val="6"/>
            <w:tcBorders>
              <w:bottom w:val="single" w:sz="4" w:space="0" w:color="000000"/>
            </w:tcBorders>
          </w:tcPr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Подпрограмма I. «Развитие имущественного комплекса» </w:t>
            </w:r>
          </w:p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III «Совершенствование муниципальной службы Московской области»</w:t>
            </w:r>
          </w:p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IV «Управление муниципальными финансами»</w:t>
            </w:r>
          </w:p>
          <w:p w:rsidR="0008088F" w:rsidRPr="0008088F" w:rsidRDefault="0008088F" w:rsidP="00080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808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Подпрограмма V «Обеспечивающая подпрограмма»   </w:t>
            </w:r>
          </w:p>
        </w:tc>
      </w:tr>
      <w:tr w:rsidR="00E779C1" w:rsidRPr="00BB7D3F" w:rsidTr="00771FA0">
        <w:trPr>
          <w:trHeight w:val="195"/>
        </w:trPr>
        <w:tc>
          <w:tcPr>
            <w:tcW w:w="4820" w:type="dxa"/>
            <w:vMerge w:val="restart"/>
            <w:tcBorders>
              <w:right w:val="single" w:sz="4" w:space="0" w:color="000000"/>
            </w:tcBorders>
          </w:tcPr>
          <w:p w:rsidR="00E779C1" w:rsidRPr="00BB7D3F" w:rsidRDefault="00E779C1" w:rsidP="00E44E0E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="00E44E0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программы, в том числе по годам:</w:t>
            </w:r>
          </w:p>
        </w:tc>
        <w:tc>
          <w:tcPr>
            <w:tcW w:w="10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294C9E" w:rsidRPr="00BB7D3F" w:rsidTr="00F11F12">
        <w:trPr>
          <w:trHeight w:val="232"/>
        </w:trPr>
        <w:tc>
          <w:tcPr>
            <w:tcW w:w="4820" w:type="dxa"/>
            <w:vMerge/>
            <w:tcBorders>
              <w:right w:val="single" w:sz="4" w:space="0" w:color="000000"/>
            </w:tcBorders>
          </w:tcPr>
          <w:p w:rsidR="00294C9E" w:rsidRPr="00BB7D3F" w:rsidRDefault="00294C9E" w:rsidP="00B37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C9E" w:rsidRPr="00BB7D3F" w:rsidRDefault="00294C9E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C9E" w:rsidRPr="00BB7D3F" w:rsidRDefault="00294C9E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C9E" w:rsidRPr="00BB7D3F" w:rsidRDefault="00294C9E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C9E" w:rsidRPr="00BB7D3F" w:rsidRDefault="00294C9E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C9E" w:rsidRPr="00BB7D3F" w:rsidRDefault="00294C9E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C9E" w:rsidRPr="00BB7D3F" w:rsidRDefault="00294C9E" w:rsidP="00B37E37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96E63" w:rsidRPr="00BB7D3F" w:rsidTr="008E6F3A">
        <w:tc>
          <w:tcPr>
            <w:tcW w:w="4820" w:type="dxa"/>
            <w:vAlign w:val="bottom"/>
          </w:tcPr>
          <w:p w:rsidR="00296E63" w:rsidRPr="00296E63" w:rsidRDefault="00296E63" w:rsidP="00296E6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1" w:colLast="6"/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32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C8"/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161893,44</w:t>
            </w:r>
            <w:bookmarkEnd w:id="1"/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32392,43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36280,67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25163,05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34078,65</w:t>
            </w:r>
          </w:p>
        </w:tc>
        <w:tc>
          <w:tcPr>
            <w:tcW w:w="1446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33978,65</w:t>
            </w:r>
          </w:p>
        </w:tc>
      </w:tr>
      <w:tr w:rsidR="00296E63" w:rsidRPr="00BB7D3F" w:rsidTr="008E6F3A">
        <w:trPr>
          <w:trHeight w:val="318"/>
        </w:trPr>
        <w:tc>
          <w:tcPr>
            <w:tcW w:w="4820" w:type="dxa"/>
            <w:vAlign w:val="bottom"/>
          </w:tcPr>
          <w:p w:rsidR="00296E63" w:rsidRPr="00296E63" w:rsidRDefault="00296E63" w:rsidP="00296E6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ЗАТО городской округ Молодежный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160627,44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32137,43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36034,67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24908,05</w:t>
            </w:r>
          </w:p>
        </w:tc>
        <w:tc>
          <w:tcPr>
            <w:tcW w:w="1417" w:type="dxa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33823,65</w:t>
            </w:r>
          </w:p>
        </w:tc>
        <w:tc>
          <w:tcPr>
            <w:tcW w:w="1446" w:type="dxa"/>
            <w:tcBorders>
              <w:right w:val="single" w:sz="4" w:space="0" w:color="000000"/>
            </w:tcBorders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33723,65</w:t>
            </w:r>
          </w:p>
        </w:tc>
      </w:tr>
      <w:tr w:rsidR="00296E63" w:rsidRPr="00BB7D3F" w:rsidTr="008E6F3A">
        <w:trPr>
          <w:trHeight w:val="281"/>
        </w:trPr>
        <w:tc>
          <w:tcPr>
            <w:tcW w:w="4820" w:type="dxa"/>
            <w:vAlign w:val="bottom"/>
          </w:tcPr>
          <w:p w:rsidR="00296E63" w:rsidRPr="00296E63" w:rsidRDefault="00296E63" w:rsidP="00296E6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1266,00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255,00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246,00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255,00</w:t>
            </w:r>
          </w:p>
        </w:tc>
        <w:tc>
          <w:tcPr>
            <w:tcW w:w="1417" w:type="dxa"/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255,00</w:t>
            </w:r>
          </w:p>
        </w:tc>
        <w:tc>
          <w:tcPr>
            <w:tcW w:w="1446" w:type="dxa"/>
            <w:tcBorders>
              <w:right w:val="single" w:sz="4" w:space="0" w:color="000000"/>
            </w:tcBorders>
            <w:vAlign w:val="bottom"/>
          </w:tcPr>
          <w:p w:rsidR="00296E63" w:rsidRPr="00296E63" w:rsidRDefault="00296E63" w:rsidP="00296E6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E63">
              <w:rPr>
                <w:rFonts w:ascii="Times New Roman" w:eastAsia="Times New Roman" w:hAnsi="Times New Roman" w:cs="Times New Roman"/>
                <w:sz w:val="24"/>
                <w:szCs w:val="24"/>
              </w:rPr>
              <w:t>255,00</w:t>
            </w:r>
          </w:p>
        </w:tc>
      </w:tr>
      <w:bookmarkEnd w:id="0"/>
    </w:tbl>
    <w:p w:rsidR="00F91D7F" w:rsidRDefault="00F91D7F">
      <w:pPr>
        <w:rPr>
          <w:rFonts w:ascii="Times New Roman" w:hAnsi="Times New Roman" w:cs="Times New Roman"/>
          <w:sz w:val="24"/>
          <w:szCs w:val="24"/>
        </w:rPr>
      </w:pPr>
    </w:p>
    <w:p w:rsidR="00F91D7F" w:rsidRPr="00F91D7F" w:rsidRDefault="00F91D7F" w:rsidP="00F91D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91D7F" w:rsidRPr="00F91D7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24995"/>
    <w:rsid w:val="00050103"/>
    <w:rsid w:val="0008088F"/>
    <w:rsid w:val="00176C4C"/>
    <w:rsid w:val="00240C8C"/>
    <w:rsid w:val="00247476"/>
    <w:rsid w:val="00263CC5"/>
    <w:rsid w:val="00286E7D"/>
    <w:rsid w:val="00294C9E"/>
    <w:rsid w:val="00296E63"/>
    <w:rsid w:val="003278A9"/>
    <w:rsid w:val="0040403D"/>
    <w:rsid w:val="00482C3B"/>
    <w:rsid w:val="004C3745"/>
    <w:rsid w:val="00546FD8"/>
    <w:rsid w:val="00577B72"/>
    <w:rsid w:val="005A059E"/>
    <w:rsid w:val="005A480B"/>
    <w:rsid w:val="006C3042"/>
    <w:rsid w:val="006D5A37"/>
    <w:rsid w:val="00771FA0"/>
    <w:rsid w:val="00B0025B"/>
    <w:rsid w:val="00B05C0E"/>
    <w:rsid w:val="00B37E37"/>
    <w:rsid w:val="00B77DCA"/>
    <w:rsid w:val="00BB7D3F"/>
    <w:rsid w:val="00C67A29"/>
    <w:rsid w:val="00D65C03"/>
    <w:rsid w:val="00DD474A"/>
    <w:rsid w:val="00E44E0E"/>
    <w:rsid w:val="00E779C1"/>
    <w:rsid w:val="00F616A5"/>
    <w:rsid w:val="00F63020"/>
    <w:rsid w:val="00F91D7F"/>
    <w:rsid w:val="00FC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65C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82C3B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18</cp:revision>
  <dcterms:created xsi:type="dcterms:W3CDTF">2019-10-22T12:42:00Z</dcterms:created>
  <dcterms:modified xsi:type="dcterms:W3CDTF">2021-11-23T11:09:00Z</dcterms:modified>
</cp:coreProperties>
</file>